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3B268C" w14:textId="77777777" w:rsidR="00BF11D6" w:rsidRDefault="00BF11D6" w:rsidP="00BF11D6">
      <w:pPr>
        <w:jc w:val="both"/>
        <w:rPr>
          <w:rFonts w:ascii="Arial" w:hAnsi="Arial" w:cs="Arial"/>
        </w:rPr>
      </w:pPr>
    </w:p>
    <w:p w14:paraId="5179DC5C" w14:textId="53C43322" w:rsidR="00775C3D" w:rsidRDefault="007A49E3" w:rsidP="00BF11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</w:p>
    <w:p w14:paraId="6195E6E8" w14:textId="77777777" w:rsidR="00775C3D" w:rsidRDefault="00775C3D" w:rsidP="00BF11D6">
      <w:pPr>
        <w:jc w:val="both"/>
        <w:rPr>
          <w:rFonts w:ascii="Arial" w:hAnsi="Arial" w:cs="Arial"/>
        </w:rPr>
      </w:pPr>
    </w:p>
    <w:p w14:paraId="324272AC" w14:textId="33B92A3B" w:rsidR="00BF11D6" w:rsidRPr="00D30C0D" w:rsidRDefault="00BF11D6" w:rsidP="00BF11D6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Exmº</w:t>
      </w:r>
      <w:proofErr w:type="spellEnd"/>
      <w:r>
        <w:rPr>
          <w:rFonts w:ascii="Arial" w:hAnsi="Arial" w:cs="Arial"/>
        </w:rPr>
        <w:t>. Sr.</w:t>
      </w:r>
    </w:p>
    <w:p w14:paraId="3A35F19A" w14:textId="28B79821" w:rsidR="00BF11D6" w:rsidRPr="00D30C0D" w:rsidRDefault="004F0A68" w:rsidP="00BF11D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ADIMILSON DE SOUSA</w:t>
      </w:r>
    </w:p>
    <w:p w14:paraId="42826581" w14:textId="2E09BFE5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Presidente da Câmara Municipal de Iúna</w:t>
      </w:r>
    </w:p>
    <w:p w14:paraId="1F7CE76C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5C6E0BF" w14:textId="77777777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>IÚNA – ES</w:t>
      </w:r>
    </w:p>
    <w:p w14:paraId="09A8AFF2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27727F0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E7F03A8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58E33B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5FB7CB24" w14:textId="388A73F9" w:rsidR="00B24FC0" w:rsidRDefault="004B5361" w:rsidP="00E367B9">
      <w:pPr>
        <w:pStyle w:val="Ttulo4"/>
        <w:jc w:val="both"/>
        <w:rPr>
          <w:rFonts w:ascii="Arial" w:hAnsi="Arial" w:cs="Arial"/>
          <w:i w:val="0"/>
          <w:iCs w:val="0"/>
          <w:color w:val="auto"/>
        </w:rPr>
      </w:pPr>
      <w:r w:rsidRPr="00D817EE">
        <w:rPr>
          <w:rFonts w:ascii="Arial" w:hAnsi="Arial" w:cs="Arial"/>
          <w:b/>
          <w:bCs/>
          <w:i w:val="0"/>
          <w:color w:val="auto"/>
        </w:rPr>
        <w:t>MATHEUS FONSECA DE SOUZA</w:t>
      </w:r>
      <w:r w:rsidR="00BF11D6" w:rsidRPr="00D817EE">
        <w:rPr>
          <w:rFonts w:ascii="Arial" w:hAnsi="Arial" w:cs="Arial"/>
          <w:bCs/>
          <w:i w:val="0"/>
          <w:color w:val="auto"/>
        </w:rPr>
        <w:t>,</w:t>
      </w:r>
      <w:r w:rsidR="00BF11D6" w:rsidRPr="00D817EE">
        <w:rPr>
          <w:rFonts w:ascii="Arial" w:hAnsi="Arial" w:cs="Arial"/>
          <w:i w:val="0"/>
          <w:color w:val="auto"/>
        </w:rPr>
        <w:t xml:space="preserve"> vereador do município de Iúna, no uso de suas atribuições legais e regimentais requer a Vossa Excelência, depois de ouvido o plenário</w:t>
      </w:r>
      <w:r w:rsidR="007A5297">
        <w:rPr>
          <w:rFonts w:ascii="Arial" w:hAnsi="Arial" w:cs="Arial"/>
          <w:i w:val="0"/>
          <w:color w:val="auto"/>
        </w:rPr>
        <w:t>,</w:t>
      </w:r>
      <w:r w:rsidR="00D604B7">
        <w:rPr>
          <w:rFonts w:ascii="Arial" w:hAnsi="Arial" w:cs="Arial"/>
          <w:i w:val="0"/>
          <w:color w:val="auto"/>
        </w:rPr>
        <w:t xml:space="preserve"> </w:t>
      </w:r>
      <w:r w:rsidR="007A49E3">
        <w:rPr>
          <w:rFonts w:ascii="Arial" w:hAnsi="Arial" w:cs="Arial"/>
          <w:i w:val="0"/>
          <w:iCs w:val="0"/>
          <w:color w:val="auto"/>
        </w:rPr>
        <w:t xml:space="preserve">solicita </w:t>
      </w:r>
      <w:r w:rsidR="00A21670">
        <w:rPr>
          <w:rFonts w:ascii="Arial" w:hAnsi="Arial" w:cs="Arial"/>
          <w:i w:val="0"/>
          <w:iCs w:val="0"/>
          <w:color w:val="auto"/>
        </w:rPr>
        <w:t xml:space="preserve">a data de atendimento da demanda da Barragem, foi feito um mata burro na estrada principal, colocando em risco </w:t>
      </w:r>
      <w:proofErr w:type="spellStart"/>
      <w:r w:rsidR="00A21670">
        <w:rPr>
          <w:rFonts w:ascii="Arial" w:hAnsi="Arial" w:cs="Arial"/>
          <w:i w:val="0"/>
          <w:iCs w:val="0"/>
          <w:color w:val="auto"/>
        </w:rPr>
        <w:t>á</w:t>
      </w:r>
      <w:proofErr w:type="spellEnd"/>
      <w:r w:rsidR="00A21670">
        <w:rPr>
          <w:rFonts w:ascii="Arial" w:hAnsi="Arial" w:cs="Arial"/>
          <w:i w:val="0"/>
          <w:iCs w:val="0"/>
          <w:color w:val="auto"/>
        </w:rPr>
        <w:t xml:space="preserve"> vida dos alunos no Distrito de </w:t>
      </w:r>
      <w:proofErr w:type="spellStart"/>
      <w:r w:rsidR="00A21670">
        <w:rPr>
          <w:rFonts w:ascii="Arial" w:hAnsi="Arial" w:cs="Arial"/>
          <w:i w:val="0"/>
          <w:iCs w:val="0"/>
          <w:color w:val="auto"/>
        </w:rPr>
        <w:t>Pequía</w:t>
      </w:r>
      <w:proofErr w:type="spellEnd"/>
      <w:r w:rsidR="00A21670">
        <w:rPr>
          <w:rFonts w:ascii="Arial" w:hAnsi="Arial" w:cs="Arial"/>
          <w:i w:val="0"/>
          <w:iCs w:val="0"/>
          <w:color w:val="auto"/>
        </w:rPr>
        <w:t>.</w:t>
      </w:r>
    </w:p>
    <w:p w14:paraId="3D8511D9" w14:textId="77777777" w:rsidR="00E367B9" w:rsidRPr="00E367B9" w:rsidRDefault="00E367B9" w:rsidP="00E367B9"/>
    <w:p w14:paraId="25169F66" w14:textId="243BCE3F" w:rsidR="00BF11D6" w:rsidRDefault="00D34526" w:rsidP="00D817E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Contamos com a atenção de Vossa Excelência, aos pedidos enviados pelo Legislativo Municipal, desde já agradeço</w:t>
      </w:r>
      <w:r w:rsidR="001D1A30">
        <w:rPr>
          <w:rFonts w:ascii="Arial" w:hAnsi="Arial" w:cs="Arial"/>
        </w:rPr>
        <w:t>.</w:t>
      </w:r>
    </w:p>
    <w:p w14:paraId="5A030F49" w14:textId="426E5676" w:rsidR="00BF11D6" w:rsidRDefault="00BF11D6" w:rsidP="00BF11D6">
      <w:pPr>
        <w:jc w:val="both"/>
        <w:rPr>
          <w:rFonts w:ascii="Arial" w:hAnsi="Arial" w:cs="Arial"/>
        </w:rPr>
      </w:pPr>
    </w:p>
    <w:p w14:paraId="1DF7B8C6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6FEDCDEA" w14:textId="23989E93" w:rsidR="00BF11D6" w:rsidRPr="00D30C0D" w:rsidRDefault="00BF11D6" w:rsidP="00BF11D6">
      <w:pPr>
        <w:jc w:val="both"/>
        <w:rPr>
          <w:rFonts w:ascii="Arial" w:hAnsi="Arial" w:cs="Arial"/>
        </w:rPr>
      </w:pPr>
      <w:r w:rsidRPr="00D30C0D">
        <w:rPr>
          <w:rFonts w:ascii="Arial" w:hAnsi="Arial" w:cs="Arial"/>
        </w:rPr>
        <w:t xml:space="preserve">SALA DAS SESSÕES, PLENÁRIO VEREADOR VEREDINO CÂNDIDO DE ALMEIDA, AOS </w:t>
      </w:r>
      <w:r w:rsidR="002E08C6">
        <w:rPr>
          <w:rFonts w:ascii="Arial" w:hAnsi="Arial" w:cs="Arial"/>
        </w:rPr>
        <w:t>01</w:t>
      </w:r>
      <w:r>
        <w:rPr>
          <w:rFonts w:ascii="Arial" w:hAnsi="Arial" w:cs="Arial"/>
        </w:rPr>
        <w:t xml:space="preserve"> </w:t>
      </w:r>
      <w:r w:rsidRPr="00D30C0D">
        <w:rPr>
          <w:rFonts w:ascii="Arial" w:hAnsi="Arial" w:cs="Arial"/>
        </w:rPr>
        <w:t xml:space="preserve">DIAS DO MÊS </w:t>
      </w:r>
      <w:r w:rsidR="00A21400" w:rsidRPr="00D30C0D">
        <w:rPr>
          <w:rFonts w:ascii="Arial" w:hAnsi="Arial" w:cs="Arial"/>
        </w:rPr>
        <w:t xml:space="preserve">DE </w:t>
      </w:r>
      <w:r w:rsidR="007A49E3">
        <w:rPr>
          <w:rFonts w:ascii="Arial" w:hAnsi="Arial" w:cs="Arial"/>
        </w:rPr>
        <w:t>A</w:t>
      </w:r>
      <w:r w:rsidR="002E08C6">
        <w:rPr>
          <w:rFonts w:ascii="Arial" w:hAnsi="Arial" w:cs="Arial"/>
        </w:rPr>
        <w:t xml:space="preserve">BRIL </w:t>
      </w:r>
      <w:r w:rsidRPr="00D30C0D">
        <w:rPr>
          <w:rFonts w:ascii="Arial" w:hAnsi="Arial" w:cs="Arial"/>
        </w:rPr>
        <w:t>DO ANO DE 20</w:t>
      </w:r>
      <w:r>
        <w:rPr>
          <w:rFonts w:ascii="Arial" w:hAnsi="Arial" w:cs="Arial"/>
        </w:rPr>
        <w:t>2</w:t>
      </w:r>
      <w:r w:rsidR="002E08C6">
        <w:rPr>
          <w:rFonts w:ascii="Arial" w:hAnsi="Arial" w:cs="Arial"/>
        </w:rPr>
        <w:t>4</w:t>
      </w:r>
      <w:r>
        <w:rPr>
          <w:rFonts w:ascii="Arial" w:hAnsi="Arial" w:cs="Arial"/>
        </w:rPr>
        <w:t>.</w:t>
      </w:r>
    </w:p>
    <w:p w14:paraId="11017D40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012EC1D1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79CE1FED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73ABBF5B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1ED8FFF8" w14:textId="77777777" w:rsidR="00BF11D6" w:rsidRPr="00D30C0D" w:rsidRDefault="00BF11D6" w:rsidP="00BF11D6">
      <w:pPr>
        <w:jc w:val="both"/>
        <w:rPr>
          <w:rFonts w:ascii="Arial" w:hAnsi="Arial" w:cs="Arial"/>
        </w:rPr>
      </w:pPr>
    </w:p>
    <w:p w14:paraId="05E094F4" w14:textId="516945D3" w:rsidR="00BF11D6" w:rsidRPr="00D30C0D" w:rsidRDefault="00972A9D" w:rsidP="00A35AD2">
      <w:pPr>
        <w:pStyle w:val="Ttulo2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MATHEUS FONSECA DE SOUZA</w:t>
      </w:r>
    </w:p>
    <w:p w14:paraId="13BF0F8A" w14:textId="7BD97CBF" w:rsidR="00BF11D6" w:rsidRPr="00515765" w:rsidRDefault="00BF11D6" w:rsidP="00A35AD2">
      <w:pPr>
        <w:pStyle w:val="Ttulo3"/>
        <w:rPr>
          <w:rFonts w:ascii="Arial" w:hAnsi="Arial" w:cs="Arial"/>
          <w:sz w:val="18"/>
          <w:szCs w:val="18"/>
        </w:rPr>
      </w:pPr>
      <w:r w:rsidRPr="00515765">
        <w:rPr>
          <w:rFonts w:ascii="Arial" w:hAnsi="Arial" w:cs="Arial"/>
          <w:sz w:val="18"/>
          <w:szCs w:val="18"/>
        </w:rPr>
        <w:t xml:space="preserve">Vereador </w:t>
      </w:r>
    </w:p>
    <w:p w14:paraId="23C3CBC5" w14:textId="77777777" w:rsidR="00BF11D6" w:rsidRDefault="00BF11D6" w:rsidP="00BF11D6"/>
    <w:p w14:paraId="111C6085" w14:textId="77777777" w:rsidR="00BF11D6" w:rsidRDefault="00BF11D6" w:rsidP="00BF11D6"/>
    <w:p w14:paraId="4B6E974C" w14:textId="77777777" w:rsidR="005968F7" w:rsidRDefault="005968F7"/>
    <w:sectPr w:rsidR="005968F7" w:rsidSect="002F65C2">
      <w:headerReference w:type="default" r:id="rId7"/>
      <w:footerReference w:type="default" r:id="rId8"/>
      <w:pgSz w:w="11906" w:h="16838"/>
      <w:pgMar w:top="1418" w:right="1418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C91C6" w14:textId="77777777" w:rsidR="006E0711" w:rsidRDefault="006E0711">
      <w:r>
        <w:separator/>
      </w:r>
    </w:p>
  </w:endnote>
  <w:endnote w:type="continuationSeparator" w:id="0">
    <w:p w14:paraId="604793DC" w14:textId="77777777" w:rsidR="006E0711" w:rsidRDefault="006E0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708C5E" w14:textId="0DF4D18F" w:rsidR="00BF611A" w:rsidRDefault="00BF11D6">
    <w:pPr>
      <w:pStyle w:val="Rodap"/>
      <w:rPr>
        <w:sz w:val="15"/>
        <w:szCs w:val="15"/>
      </w:rPr>
    </w:pPr>
    <w:r>
      <w:rPr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02CF941" wp14:editId="569785CC">
              <wp:simplePos x="0" y="0"/>
              <wp:positionH relativeFrom="column">
                <wp:posOffset>0</wp:posOffset>
              </wp:positionH>
              <wp:positionV relativeFrom="paragraph">
                <wp:posOffset>45085</wp:posOffset>
              </wp:positionV>
              <wp:extent cx="5600700" cy="0"/>
              <wp:effectExtent l="9525" t="16510" r="9525" b="12065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du="http://schemas.microsoft.com/office/word/2023/wordml/word16du">
          <w:pict>
            <v:line w14:anchorId="574961EA" id="Conector reto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.55pt" to="441pt,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" strokecolor="red" strokeweight="1.5pt"/>
          </w:pict>
        </mc:Fallback>
      </mc:AlternateContent>
    </w:r>
  </w:p>
  <w:p w14:paraId="09C5C147" w14:textId="77777777" w:rsidR="00BF611A" w:rsidRPr="00C81866" w:rsidRDefault="00BF11D6" w:rsidP="00C81866">
    <w:pPr>
      <w:pStyle w:val="Rodap"/>
      <w:jc w:val="center"/>
      <w:rPr>
        <w:color w:val="000080"/>
        <w:sz w:val="17"/>
        <w:szCs w:val="17"/>
      </w:rPr>
    </w:pPr>
    <w:r w:rsidRPr="00C81866">
      <w:rPr>
        <w:color w:val="000080"/>
        <w:sz w:val="17"/>
        <w:szCs w:val="17"/>
      </w:rPr>
      <w:t xml:space="preserve">Av. Presidente Getúlio Vargas, nº 124, 1º andar, Centro, </w:t>
    </w:r>
    <w:proofErr w:type="spellStart"/>
    <w:r w:rsidRPr="00C81866">
      <w:rPr>
        <w:color w:val="000080"/>
        <w:sz w:val="17"/>
        <w:szCs w:val="17"/>
      </w:rPr>
      <w:t>Iuna</w:t>
    </w:r>
    <w:proofErr w:type="spellEnd"/>
    <w:r w:rsidRPr="00C81866">
      <w:rPr>
        <w:color w:val="000080"/>
        <w:sz w:val="17"/>
        <w:szCs w:val="17"/>
      </w:rPr>
      <w:t>/ES – CNPJ: 31.724.289/0001-15 – Telefone</w:t>
    </w:r>
    <w:r>
      <w:rPr>
        <w:color w:val="000080"/>
        <w:sz w:val="17"/>
        <w:szCs w:val="17"/>
      </w:rPr>
      <w:t>:</w:t>
    </w:r>
    <w:r w:rsidRPr="00C81866">
      <w:rPr>
        <w:color w:val="000080"/>
        <w:sz w:val="17"/>
        <w:szCs w:val="17"/>
      </w:rPr>
      <w:t xml:space="preserve"> 28 3545 1458 / 1494</w:t>
    </w:r>
  </w:p>
  <w:p w14:paraId="02946D14" w14:textId="77777777" w:rsidR="00BF611A" w:rsidRPr="004F3DFB" w:rsidRDefault="00BF11D6" w:rsidP="00C81866">
    <w:pPr>
      <w:pStyle w:val="Rodap"/>
      <w:jc w:val="center"/>
      <w:rPr>
        <w:color w:val="000080"/>
        <w:sz w:val="17"/>
        <w:szCs w:val="17"/>
        <w:u w:val="single"/>
      </w:rPr>
    </w:pPr>
    <w:r w:rsidRPr="00C81866">
      <w:rPr>
        <w:color w:val="000080"/>
        <w:sz w:val="17"/>
        <w:szCs w:val="17"/>
      </w:rPr>
      <w:t xml:space="preserve">e-mail: </w:t>
    </w:r>
    <w:hyperlink r:id="rId1" w:history="1">
      <w:r w:rsidRPr="00900FCD">
        <w:rPr>
          <w:rStyle w:val="Hyperlink"/>
          <w:sz w:val="17"/>
          <w:szCs w:val="17"/>
        </w:rPr>
        <w:t>cmiuna@micronline.psi.br</w:t>
      </w:r>
    </w:hyperlink>
    <w:r w:rsidRPr="004F3DFB">
      <w:rPr>
        <w:color w:val="000080"/>
        <w:sz w:val="17"/>
        <w:szCs w:val="17"/>
        <w:u w:val="single"/>
      </w:rPr>
      <w:t xml:space="preserve"> </w:t>
    </w:r>
    <w:proofErr w:type="gramStart"/>
    <w:r w:rsidRPr="004F3DFB">
      <w:rPr>
        <w:color w:val="000080"/>
        <w:sz w:val="17"/>
        <w:szCs w:val="17"/>
        <w:u w:val="single"/>
      </w:rPr>
      <w:t>–</w:t>
    </w:r>
    <w:r>
      <w:rPr>
        <w:color w:val="000080"/>
        <w:sz w:val="17"/>
        <w:szCs w:val="17"/>
        <w:u w:val="single"/>
      </w:rPr>
      <w:t xml:space="preserve"> </w:t>
    </w:r>
    <w:r w:rsidRPr="004F3DFB">
      <w:rPr>
        <w:color w:val="000080"/>
        <w:sz w:val="17"/>
        <w:szCs w:val="17"/>
        <w:u w:val="single"/>
      </w:rPr>
      <w:t xml:space="preserve"> www.camaraiuna.es.gov.br</w:t>
    </w:r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B9DA3" w14:textId="77777777" w:rsidR="006E0711" w:rsidRDefault="006E0711">
      <w:r>
        <w:separator/>
      </w:r>
    </w:p>
  </w:footnote>
  <w:footnote w:type="continuationSeparator" w:id="0">
    <w:p w14:paraId="45416CCA" w14:textId="77777777" w:rsidR="006E0711" w:rsidRDefault="006E07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A8C19" w14:textId="5C977B85" w:rsidR="00BF611A" w:rsidRPr="00203302" w:rsidRDefault="00BF11D6">
    <w:pPr>
      <w:pStyle w:val="Cabealho"/>
      <w:rPr>
        <w:rFonts w:ascii="Monotype Corsiva" w:hAnsi="Monotype Corsiva"/>
        <w:i/>
        <w:sz w:val="60"/>
        <w:szCs w:val="60"/>
      </w:rPr>
    </w:pPr>
    <w:r>
      <w:rPr>
        <w:rFonts w:ascii="Monotype Corsiva" w:hAnsi="Monotype Corsiva"/>
        <w:i/>
        <w:noProof/>
        <w:sz w:val="60"/>
        <w:szCs w:val="6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8AF8278" wp14:editId="7053DECE">
              <wp:simplePos x="0" y="0"/>
              <wp:positionH relativeFrom="column">
                <wp:posOffset>1143000</wp:posOffset>
              </wp:positionH>
              <wp:positionV relativeFrom="paragraph">
                <wp:posOffset>335915</wp:posOffset>
              </wp:positionV>
              <wp:extent cx="4343400" cy="685800"/>
              <wp:effectExtent l="0" t="2540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43400" cy="685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012E64" w14:textId="77777777" w:rsidR="00BF611A" w:rsidRPr="004B2A3F" w:rsidRDefault="00BF11D6" w:rsidP="004B2A3F">
                          <w:pPr>
                            <w:jc w:val="center"/>
                            <w:rPr>
                              <w:b/>
                              <w:color w:val="000080"/>
                              <w:sz w:val="32"/>
                            </w:rPr>
                          </w:pPr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 xml:space="preserve">Câmara Municipal de </w:t>
                          </w:r>
                          <w:proofErr w:type="spellStart"/>
                          <w:r w:rsidRPr="004B2A3F">
                            <w:rPr>
                              <w:rFonts w:ascii="Monotype Corsiva" w:hAnsi="Monotype Corsiva"/>
                              <w:b/>
                              <w:i/>
                              <w:color w:val="000080"/>
                              <w:sz w:val="68"/>
                              <w:szCs w:val="60"/>
                            </w:rPr>
                            <w:t>Iuna</w:t>
                          </w:r>
                          <w:proofErr w:type="spellEnd"/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AF8278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90pt;margin-top:26.45pt;width:342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" filled="f" stroked="f">
              <v:textbox>
                <w:txbxContent>
                  <w:p w14:paraId="3B012E64" w14:textId="77777777" w:rsidR="00BF611A" w:rsidRPr="004B2A3F" w:rsidRDefault="00BF11D6" w:rsidP="004B2A3F">
                    <w:pPr>
                      <w:jc w:val="center"/>
                      <w:rPr>
                        <w:b/>
                        <w:color w:val="000080"/>
                        <w:sz w:val="32"/>
                      </w:rPr>
                    </w:pPr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 xml:space="preserve">Câmara Municipal de </w:t>
                    </w:r>
                    <w:proofErr w:type="spellStart"/>
                    <w:r w:rsidRPr="004B2A3F">
                      <w:rPr>
                        <w:rFonts w:ascii="Monotype Corsiva" w:hAnsi="Monotype Corsiva"/>
                        <w:b/>
                        <w:i/>
                        <w:color w:val="000080"/>
                        <w:sz w:val="68"/>
                        <w:szCs w:val="60"/>
                      </w:rPr>
                      <w:t>Iuna</w:t>
                    </w:r>
                    <w:proofErr w:type="spellEnd"/>
                  </w:p>
                </w:txbxContent>
              </v:textbox>
            </v:shape>
          </w:pict>
        </mc:Fallback>
      </mc:AlternateContent>
    </w:r>
    <w:r w:rsidRPr="00C81866">
      <w:rPr>
        <w:rFonts w:ascii="Monotype Corsiva" w:hAnsi="Monotype Corsiva"/>
        <w:i/>
        <w:noProof/>
        <w:sz w:val="60"/>
        <w:szCs w:val="60"/>
      </w:rPr>
      <w:drawing>
        <wp:inline distT="0" distB="0" distL="0" distR="0" wp14:anchorId="68630D46" wp14:editId="3B5F9268">
          <wp:extent cx="1231900" cy="1250950"/>
          <wp:effectExtent l="0" t="0" r="6350" b="635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1900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793"/>
    <w:rsid w:val="000A5E90"/>
    <w:rsid w:val="000D6D31"/>
    <w:rsid w:val="000F7E1C"/>
    <w:rsid w:val="001435E9"/>
    <w:rsid w:val="00144F17"/>
    <w:rsid w:val="0019379F"/>
    <w:rsid w:val="001A44C5"/>
    <w:rsid w:val="001B6F94"/>
    <w:rsid w:val="001D1A30"/>
    <w:rsid w:val="00266088"/>
    <w:rsid w:val="00290B1E"/>
    <w:rsid w:val="00296282"/>
    <w:rsid w:val="002A12B6"/>
    <w:rsid w:val="002E08C6"/>
    <w:rsid w:val="00314395"/>
    <w:rsid w:val="003826BD"/>
    <w:rsid w:val="003B2A69"/>
    <w:rsid w:val="003B5C43"/>
    <w:rsid w:val="00405468"/>
    <w:rsid w:val="004201C8"/>
    <w:rsid w:val="00443862"/>
    <w:rsid w:val="00472EF9"/>
    <w:rsid w:val="00484320"/>
    <w:rsid w:val="00493F32"/>
    <w:rsid w:val="004A2960"/>
    <w:rsid w:val="004B50C6"/>
    <w:rsid w:val="004B5361"/>
    <w:rsid w:val="004F0A68"/>
    <w:rsid w:val="004F140E"/>
    <w:rsid w:val="005019B9"/>
    <w:rsid w:val="00542705"/>
    <w:rsid w:val="00543D3C"/>
    <w:rsid w:val="005548C7"/>
    <w:rsid w:val="005925D0"/>
    <w:rsid w:val="005968F7"/>
    <w:rsid w:val="005A06D2"/>
    <w:rsid w:val="005B0CF0"/>
    <w:rsid w:val="005B7629"/>
    <w:rsid w:val="005E4713"/>
    <w:rsid w:val="005F5AE6"/>
    <w:rsid w:val="00620E98"/>
    <w:rsid w:val="00671B52"/>
    <w:rsid w:val="00697471"/>
    <w:rsid w:val="006E0711"/>
    <w:rsid w:val="006F10AC"/>
    <w:rsid w:val="00747145"/>
    <w:rsid w:val="007479DB"/>
    <w:rsid w:val="007506EA"/>
    <w:rsid w:val="0075250A"/>
    <w:rsid w:val="00764596"/>
    <w:rsid w:val="00775C3D"/>
    <w:rsid w:val="007A49E3"/>
    <w:rsid w:val="007A5297"/>
    <w:rsid w:val="00811609"/>
    <w:rsid w:val="00824E64"/>
    <w:rsid w:val="00832A5C"/>
    <w:rsid w:val="00835AC2"/>
    <w:rsid w:val="00864121"/>
    <w:rsid w:val="0089413D"/>
    <w:rsid w:val="008A32B9"/>
    <w:rsid w:val="008D3FF0"/>
    <w:rsid w:val="008D5A5E"/>
    <w:rsid w:val="008F2986"/>
    <w:rsid w:val="00914639"/>
    <w:rsid w:val="00962B10"/>
    <w:rsid w:val="00972A9D"/>
    <w:rsid w:val="00992A9B"/>
    <w:rsid w:val="009B72A3"/>
    <w:rsid w:val="009E0E56"/>
    <w:rsid w:val="009E4CD6"/>
    <w:rsid w:val="00A21400"/>
    <w:rsid w:val="00A21670"/>
    <w:rsid w:val="00A35AD2"/>
    <w:rsid w:val="00A62329"/>
    <w:rsid w:val="00AB1974"/>
    <w:rsid w:val="00AE1793"/>
    <w:rsid w:val="00B04C35"/>
    <w:rsid w:val="00B10AD6"/>
    <w:rsid w:val="00B12950"/>
    <w:rsid w:val="00B24FC0"/>
    <w:rsid w:val="00BB1A35"/>
    <w:rsid w:val="00BC7CAF"/>
    <w:rsid w:val="00BF11D6"/>
    <w:rsid w:val="00BF611A"/>
    <w:rsid w:val="00C401AE"/>
    <w:rsid w:val="00C4323F"/>
    <w:rsid w:val="00CE36A7"/>
    <w:rsid w:val="00CE55FD"/>
    <w:rsid w:val="00D32693"/>
    <w:rsid w:val="00D34526"/>
    <w:rsid w:val="00D604B7"/>
    <w:rsid w:val="00D67352"/>
    <w:rsid w:val="00D817EE"/>
    <w:rsid w:val="00DF2227"/>
    <w:rsid w:val="00E14A88"/>
    <w:rsid w:val="00E367B9"/>
    <w:rsid w:val="00E37106"/>
    <w:rsid w:val="00E74D84"/>
    <w:rsid w:val="00F204CF"/>
    <w:rsid w:val="00F2219A"/>
    <w:rsid w:val="00F33A35"/>
    <w:rsid w:val="00F81E37"/>
    <w:rsid w:val="00FC5CAF"/>
    <w:rsid w:val="00FC6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8BDB9D"/>
  <w15:chartTrackingRefBased/>
  <w15:docId w15:val="{A2AA2F77-A640-47CB-B06E-7E451E7E6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11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BF11D6"/>
    <w:pPr>
      <w:keepNext/>
      <w:jc w:val="center"/>
      <w:outlineLvl w:val="1"/>
    </w:pPr>
    <w:rPr>
      <w:b/>
      <w:bCs/>
      <w:sz w:val="28"/>
    </w:rPr>
  </w:style>
  <w:style w:type="paragraph" w:styleId="Ttulo3">
    <w:name w:val="heading 3"/>
    <w:basedOn w:val="Normal"/>
    <w:next w:val="Normal"/>
    <w:link w:val="Ttulo3Char"/>
    <w:qFormat/>
    <w:rsid w:val="00BF11D6"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B10AD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BF11D6"/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BF11D6"/>
    <w:rPr>
      <w:rFonts w:ascii="Times New Roman" w:eastAsia="Times New Roman" w:hAnsi="Times New Roman" w:cs="Times New Roman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BF11D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BF11D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BF11D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rsid w:val="00BF11D6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uiPriority w:val="9"/>
    <w:rsid w:val="00B10AD6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iuna@micronline.psi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0FB5EE-1410-4959-93A6-B2A8F3845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107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user02</dc:creator>
  <cp:keywords/>
  <dc:description/>
  <cp:lastModifiedBy>Presidente</cp:lastModifiedBy>
  <cp:revision>2</cp:revision>
  <cp:lastPrinted>2023-08-17T19:52:00Z</cp:lastPrinted>
  <dcterms:created xsi:type="dcterms:W3CDTF">2024-03-19T23:17:00Z</dcterms:created>
  <dcterms:modified xsi:type="dcterms:W3CDTF">2024-03-19T23:17:00Z</dcterms:modified>
</cp:coreProperties>
</file>