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28B79821" w:rsidR="00BF11D6" w:rsidRPr="00D30C0D" w:rsidRDefault="004F0A68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42826581" w14:textId="2E09BFE5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020B705B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 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</w:t>
      </w:r>
      <w:r w:rsidR="004F0A68" w:rsidRPr="004F0A68">
        <w:rPr>
          <w:rFonts w:ascii="Arial" w:hAnsi="Arial" w:cs="Arial"/>
          <w:i w:val="0"/>
          <w:iCs w:val="0"/>
          <w:color w:val="auto"/>
        </w:rPr>
        <w:t xml:space="preserve">que seja encaminhado Ofício ao Gestor da Santa Casa de Iúna, Senhor Ary Leal Faria, solicitando esclarecimentos </w:t>
      </w:r>
      <w:r w:rsidR="007479DB">
        <w:rPr>
          <w:rFonts w:ascii="Arial" w:hAnsi="Arial" w:cs="Arial"/>
          <w:i w:val="0"/>
          <w:iCs w:val="0"/>
          <w:color w:val="auto"/>
        </w:rPr>
        <w:t>solicitando esclarecimentos sobre o quantitativo de pacientes atendidos por dia no Pronto Atendimento Municipal.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27D48144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4F0A68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4F0A68">
        <w:rPr>
          <w:rFonts w:ascii="Arial" w:hAnsi="Arial" w:cs="Arial"/>
        </w:rPr>
        <w:t>FEVEREIRO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4F0A6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7957" w14:textId="77777777" w:rsidR="005548C7" w:rsidRDefault="005548C7">
      <w:r>
        <w:separator/>
      </w:r>
    </w:p>
  </w:endnote>
  <w:endnote w:type="continuationSeparator" w:id="0">
    <w:p w14:paraId="5EF406EB" w14:textId="77777777" w:rsidR="005548C7" w:rsidRDefault="0055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C163" w14:textId="77777777" w:rsidR="005548C7" w:rsidRDefault="005548C7">
      <w:r>
        <w:separator/>
      </w:r>
    </w:p>
  </w:footnote>
  <w:footnote w:type="continuationSeparator" w:id="0">
    <w:p w14:paraId="6A74EC94" w14:textId="77777777" w:rsidR="005548C7" w:rsidRDefault="0055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4F17"/>
    <w:rsid w:val="0019379F"/>
    <w:rsid w:val="001A44C5"/>
    <w:rsid w:val="001B6F94"/>
    <w:rsid w:val="001D1A30"/>
    <w:rsid w:val="00266088"/>
    <w:rsid w:val="00290B1E"/>
    <w:rsid w:val="00296282"/>
    <w:rsid w:val="002A12B6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0C6"/>
    <w:rsid w:val="004B5361"/>
    <w:rsid w:val="004F0A68"/>
    <w:rsid w:val="004F140E"/>
    <w:rsid w:val="005019B9"/>
    <w:rsid w:val="00542705"/>
    <w:rsid w:val="00543D3C"/>
    <w:rsid w:val="005548C7"/>
    <w:rsid w:val="005925D0"/>
    <w:rsid w:val="005968F7"/>
    <w:rsid w:val="005A06D2"/>
    <w:rsid w:val="005B0CF0"/>
    <w:rsid w:val="005B7629"/>
    <w:rsid w:val="005E4713"/>
    <w:rsid w:val="005F5AE6"/>
    <w:rsid w:val="00620E98"/>
    <w:rsid w:val="00671B52"/>
    <w:rsid w:val="00697471"/>
    <w:rsid w:val="006F10AC"/>
    <w:rsid w:val="00747145"/>
    <w:rsid w:val="007479DB"/>
    <w:rsid w:val="0075250A"/>
    <w:rsid w:val="00764596"/>
    <w:rsid w:val="00775C3D"/>
    <w:rsid w:val="007A5297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8F2986"/>
    <w:rsid w:val="00914639"/>
    <w:rsid w:val="00962B10"/>
    <w:rsid w:val="00972A9D"/>
    <w:rsid w:val="009B72A3"/>
    <w:rsid w:val="009E0E56"/>
    <w:rsid w:val="009E4CD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37106"/>
    <w:rsid w:val="00E74D84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B5EE-1410-4959-93A6-B2A8F38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2023-03-01T19:02:00Z</cp:lastPrinted>
  <dcterms:created xsi:type="dcterms:W3CDTF">2023-03-01T19:02:00Z</dcterms:created>
  <dcterms:modified xsi:type="dcterms:W3CDTF">2023-03-01T19:02:00Z</dcterms:modified>
</cp:coreProperties>
</file>